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620" w:rsidRPr="00D061E5" w:rsidRDefault="008C0776" w:rsidP="008C0776">
      <w:pPr>
        <w:jc w:val="center"/>
        <w:rPr>
          <w:b/>
          <w:sz w:val="40"/>
        </w:rPr>
      </w:pPr>
      <w:r w:rsidRPr="00D061E5">
        <w:rPr>
          <w:b/>
          <w:sz w:val="40"/>
        </w:rPr>
        <w:t>PATTERNS ASSESSMENT</w:t>
      </w:r>
    </w:p>
    <w:p w:rsidR="008C0776" w:rsidRPr="00D061E5" w:rsidRDefault="008C0776" w:rsidP="00D061E5">
      <w:pPr>
        <w:jc w:val="center"/>
        <w:rPr>
          <w:sz w:val="28"/>
        </w:rPr>
      </w:pPr>
      <w:r w:rsidRPr="00D061E5">
        <w:rPr>
          <w:sz w:val="28"/>
        </w:rPr>
        <w:t>You are to design your own story problem similar to those we have done in activities that will be represented by a variety of methods.  The story problem must involve at least two different variables and should have a pattern that can be “discovered” by other students.</w:t>
      </w:r>
    </w:p>
    <w:p w:rsidR="008C0776" w:rsidRPr="00D061E5" w:rsidRDefault="008C0776" w:rsidP="00D061E5">
      <w:pPr>
        <w:jc w:val="center"/>
        <w:rPr>
          <w:sz w:val="28"/>
        </w:rPr>
      </w:pPr>
      <w:r w:rsidRPr="00D061E5">
        <w:rPr>
          <w:sz w:val="28"/>
        </w:rPr>
        <w:t xml:space="preserve">Once your story problem is created, </w:t>
      </w:r>
      <w:r w:rsidRPr="00D061E5">
        <w:rPr>
          <w:sz w:val="28"/>
        </w:rPr>
        <w:t>you will trade story problems with another person and attempt to fill out all of the above components</w:t>
      </w:r>
      <w:r w:rsidRPr="00D061E5">
        <w:rPr>
          <w:sz w:val="28"/>
        </w:rPr>
        <w:t xml:space="preserve"> using the </w:t>
      </w:r>
      <w:r w:rsidRPr="00D061E5">
        <w:rPr>
          <w:b/>
          <w:sz w:val="28"/>
        </w:rPr>
        <w:t>REPRESENTATIONS</w:t>
      </w:r>
      <w:r w:rsidRPr="00D061E5">
        <w:rPr>
          <w:sz w:val="28"/>
        </w:rPr>
        <w:t xml:space="preserve"> worksheet</w:t>
      </w:r>
      <w:r w:rsidRPr="00D061E5">
        <w:rPr>
          <w:sz w:val="28"/>
        </w:rPr>
        <w:t xml:space="preserve">.  </w:t>
      </w:r>
      <w:proofErr w:type="gramStart"/>
      <w:r w:rsidRPr="00D061E5">
        <w:rPr>
          <w:sz w:val="28"/>
        </w:rPr>
        <w:t xml:space="preserve">When both of you are finished, you will check and discuss </w:t>
      </w:r>
      <w:r w:rsidR="00780149">
        <w:rPr>
          <w:sz w:val="28"/>
        </w:rPr>
        <w:t>each other’s</w:t>
      </w:r>
      <w:r w:rsidRPr="00D061E5">
        <w:rPr>
          <w:sz w:val="28"/>
        </w:rPr>
        <w:t xml:space="preserve"> results.</w:t>
      </w:r>
      <w:proofErr w:type="gramEnd"/>
    </w:p>
    <w:p w:rsidR="008C0776" w:rsidRPr="00D061E5" w:rsidRDefault="008C0776" w:rsidP="00D061E5">
      <w:pPr>
        <w:jc w:val="center"/>
        <w:rPr>
          <w:sz w:val="28"/>
        </w:rPr>
      </w:pPr>
      <w:r w:rsidRPr="00D061E5">
        <w:rPr>
          <w:sz w:val="28"/>
        </w:rPr>
        <w:t>After discussions have taken place, you are to fill out a poster board with the following components for your story problem:</w:t>
      </w:r>
    </w:p>
    <w:p w:rsidR="008C0776" w:rsidRPr="00D061E5" w:rsidRDefault="008C0776" w:rsidP="00D061E5">
      <w:pPr>
        <w:jc w:val="center"/>
        <w:rPr>
          <w:b/>
          <w:sz w:val="28"/>
        </w:rPr>
      </w:pPr>
      <w:r w:rsidRPr="00D061E5">
        <w:rPr>
          <w:b/>
          <w:sz w:val="28"/>
        </w:rPr>
        <w:t>-Story Problem</w:t>
      </w:r>
    </w:p>
    <w:p w:rsidR="008C0776" w:rsidRPr="00D061E5" w:rsidRDefault="008C0776" w:rsidP="00D061E5">
      <w:pPr>
        <w:jc w:val="center"/>
        <w:rPr>
          <w:b/>
          <w:sz w:val="28"/>
        </w:rPr>
      </w:pPr>
      <w:r w:rsidRPr="00D061E5">
        <w:rPr>
          <w:b/>
          <w:sz w:val="28"/>
        </w:rPr>
        <w:t>-Graphical Representation</w:t>
      </w:r>
    </w:p>
    <w:p w:rsidR="008C0776" w:rsidRPr="00D061E5" w:rsidRDefault="008C0776" w:rsidP="00D061E5">
      <w:pPr>
        <w:jc w:val="center"/>
        <w:rPr>
          <w:b/>
          <w:sz w:val="28"/>
        </w:rPr>
      </w:pPr>
      <w:r w:rsidRPr="00D061E5">
        <w:rPr>
          <w:b/>
          <w:sz w:val="28"/>
        </w:rPr>
        <w:t>-Table of Values</w:t>
      </w:r>
    </w:p>
    <w:p w:rsidR="008C0776" w:rsidRPr="00D061E5" w:rsidRDefault="008C0776" w:rsidP="00D061E5">
      <w:pPr>
        <w:jc w:val="center"/>
        <w:rPr>
          <w:b/>
          <w:sz w:val="28"/>
        </w:rPr>
      </w:pPr>
      <w:r w:rsidRPr="00D061E5">
        <w:rPr>
          <w:b/>
          <w:sz w:val="28"/>
        </w:rPr>
        <w:t>-Modeling Component</w:t>
      </w:r>
      <w:r w:rsidR="003A0E0F">
        <w:rPr>
          <w:b/>
          <w:sz w:val="28"/>
        </w:rPr>
        <w:t xml:space="preserve"> (you may use anything to “model” the problem)</w:t>
      </w:r>
    </w:p>
    <w:p w:rsidR="008C0776" w:rsidRPr="00D061E5" w:rsidRDefault="008C0776" w:rsidP="00D061E5">
      <w:pPr>
        <w:jc w:val="center"/>
        <w:rPr>
          <w:b/>
          <w:sz w:val="28"/>
        </w:rPr>
      </w:pPr>
      <w:r w:rsidRPr="00D061E5">
        <w:rPr>
          <w:b/>
          <w:sz w:val="28"/>
        </w:rPr>
        <w:t>-Verbal Explanation</w:t>
      </w:r>
    </w:p>
    <w:p w:rsidR="008C0776" w:rsidRPr="00D061E5" w:rsidRDefault="008C0776" w:rsidP="00D061E5">
      <w:pPr>
        <w:jc w:val="center"/>
        <w:rPr>
          <w:b/>
          <w:sz w:val="28"/>
        </w:rPr>
      </w:pPr>
      <w:r w:rsidRPr="00D061E5">
        <w:rPr>
          <w:b/>
          <w:sz w:val="28"/>
        </w:rPr>
        <w:t>-Algebraic Equation</w:t>
      </w:r>
      <w:r w:rsidR="003D59AB">
        <w:rPr>
          <w:b/>
          <w:sz w:val="28"/>
        </w:rPr>
        <w:t>s (at least 3)</w:t>
      </w:r>
      <w:bookmarkStart w:id="0" w:name="_GoBack"/>
      <w:bookmarkEnd w:id="0"/>
    </w:p>
    <w:p w:rsidR="008C0776" w:rsidRPr="00D061E5" w:rsidRDefault="00EE49E7" w:rsidP="00D061E5">
      <w:pPr>
        <w:jc w:val="center"/>
        <w:rPr>
          <w:sz w:val="28"/>
        </w:rPr>
      </w:pPr>
      <w:r w:rsidRPr="00D061E5">
        <w:rPr>
          <w:sz w:val="28"/>
        </w:rPr>
        <w:t>A class period will be used to present the story problems and representations to the class.</w:t>
      </w:r>
    </w:p>
    <w:p w:rsidR="008C0776" w:rsidRPr="00D061E5" w:rsidRDefault="008C0776" w:rsidP="00D061E5">
      <w:pPr>
        <w:jc w:val="center"/>
        <w:rPr>
          <w:sz w:val="24"/>
        </w:rPr>
      </w:pPr>
    </w:p>
    <w:p w:rsidR="00D061E5" w:rsidRPr="00D061E5" w:rsidRDefault="00D061E5">
      <w:pPr>
        <w:jc w:val="center"/>
        <w:rPr>
          <w:sz w:val="24"/>
        </w:rPr>
      </w:pPr>
    </w:p>
    <w:sectPr w:rsidR="00D061E5" w:rsidRPr="00D061E5" w:rsidSect="00D061E5">
      <w:pgSz w:w="12240" w:h="15840"/>
      <w:pgMar w:top="1440" w:right="1440" w:bottom="1440" w:left="1440" w:header="720" w:footer="720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776"/>
    <w:rsid w:val="003A0E0F"/>
    <w:rsid w:val="003B6620"/>
    <w:rsid w:val="003D59AB"/>
    <w:rsid w:val="00780149"/>
    <w:rsid w:val="008C0776"/>
    <w:rsid w:val="00D061E5"/>
    <w:rsid w:val="00EE4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6</cp:revision>
  <dcterms:created xsi:type="dcterms:W3CDTF">2012-07-10T21:05:00Z</dcterms:created>
  <dcterms:modified xsi:type="dcterms:W3CDTF">2012-07-10T21:24:00Z</dcterms:modified>
</cp:coreProperties>
</file>